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8" w:type="pct"/>
        <w:jc w:val="center"/>
        <w:tblLook w:val="04A0" w:firstRow="1" w:lastRow="0" w:firstColumn="1" w:lastColumn="0" w:noHBand="0" w:noVBand="1"/>
      </w:tblPr>
      <w:tblGrid>
        <w:gridCol w:w="4582"/>
        <w:gridCol w:w="5761"/>
      </w:tblGrid>
      <w:tr w:rsidR="00295DF2" w:rsidRPr="00E03D1C" w14:paraId="588FA671" w14:textId="77777777" w:rsidTr="00912914">
        <w:trPr>
          <w:jc w:val="center"/>
        </w:trPr>
        <w:tc>
          <w:tcPr>
            <w:tcW w:w="2215" w:type="pct"/>
            <w:shd w:val="clear" w:color="auto" w:fill="auto"/>
          </w:tcPr>
          <w:p w14:paraId="7BCB3FC7" w14:textId="77777777" w:rsidR="00295DF2" w:rsidRPr="00E03D1C" w:rsidRDefault="00295DF2" w:rsidP="00755A23">
            <w:pPr>
              <w:tabs>
                <w:tab w:val="left" w:pos="3544"/>
              </w:tabs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03D1C">
              <w:rPr>
                <w:color w:val="000000" w:themeColor="text1"/>
                <w:sz w:val="26"/>
                <w:szCs w:val="26"/>
                <w:lang w:val="nl-NL"/>
              </w:rPr>
              <w:br w:type="page"/>
            </w:r>
            <w:r w:rsidRPr="00E03D1C">
              <w:rPr>
                <w:color w:val="000000" w:themeColor="text1"/>
                <w:sz w:val="26"/>
                <w:szCs w:val="26"/>
                <w:lang w:val="nl-NL"/>
              </w:rPr>
              <w:br w:type="page"/>
            </w:r>
            <w:r w:rsidRPr="00E03D1C">
              <w:rPr>
                <w:b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  <w:t>SỞ GIÁO DỤC VÀ ĐÀO TẠO</w:t>
            </w:r>
          </w:p>
          <w:p w14:paraId="3F5ABFE9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THÀNH PHỐ HỒ CHÍ MINH</w:t>
            </w:r>
          </w:p>
          <w:p w14:paraId="178128FC" w14:textId="77777777" w:rsidR="00295DF2" w:rsidRPr="00E03D1C" w:rsidRDefault="00E03D1C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E5EE4E" wp14:editId="77F3EB6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204470</wp:posOffset>
                      </wp:positionV>
                      <wp:extent cx="798195" cy="0"/>
                      <wp:effectExtent l="0" t="0" r="20955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D18D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74.25pt;margin-top:16.1pt;width:62.8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"/>
                  </w:pict>
                </mc:Fallback>
              </mc:AlternateContent>
            </w:r>
            <w:r w:rsidR="00295DF2"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TRƯỜNG THPT LƯƠNG THẾ VINH</w:t>
            </w:r>
          </w:p>
          <w:p w14:paraId="510E0F22" w14:textId="623CF8E0" w:rsidR="00295DF2" w:rsidRPr="00E03D1C" w:rsidRDefault="00295DF2" w:rsidP="00366CE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207170">
              <w:rPr>
                <w:rFonts w:eastAsia="Calibri"/>
                <w:color w:val="000000" w:themeColor="text1"/>
                <w:sz w:val="26"/>
                <w:szCs w:val="26"/>
              </w:rPr>
              <w:t xml:space="preserve">: </w:t>
            </w:r>
            <w:r w:rsidR="009472B9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177</w:t>
            </w:r>
            <w:r w:rsidR="00706F29">
              <w:rPr>
                <w:rFonts w:eastAsia="Calibri"/>
                <w:color w:val="000000" w:themeColor="text1"/>
                <w:sz w:val="26"/>
                <w:szCs w:val="26"/>
              </w:rPr>
              <w:t>/TB</w:t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-LTV</w:t>
            </w:r>
          </w:p>
        </w:tc>
        <w:tc>
          <w:tcPr>
            <w:tcW w:w="2785" w:type="pct"/>
            <w:shd w:val="clear" w:color="auto" w:fill="auto"/>
          </w:tcPr>
          <w:p w14:paraId="23675F0C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FB62514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19B94251" w14:textId="77777777" w:rsidR="00295DF2" w:rsidRPr="00E03D1C" w:rsidRDefault="00295DF2" w:rsidP="00755A23">
            <w:pPr>
              <w:spacing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39B53D7" wp14:editId="58EC559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8255</wp:posOffset>
                      </wp:positionV>
                      <wp:extent cx="20574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477D11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55pt,.65pt" to="222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"/>
                  </w:pict>
                </mc:Fallback>
              </mc:AlternateContent>
            </w:r>
          </w:p>
          <w:p w14:paraId="7331CCED" w14:textId="767EBD74" w:rsidR="00295DF2" w:rsidRPr="00E03D1C" w:rsidRDefault="008214FB" w:rsidP="00A865FF">
            <w:pPr>
              <w:spacing w:line="276" w:lineRule="auto"/>
              <w:jc w:val="right"/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Thành</w:t>
            </w:r>
            <w:proofErr w:type="spellEnd"/>
            <w:r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phố</w:t>
            </w:r>
            <w:proofErr w:type="spellEnd"/>
            <w:r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Hồ</w:t>
            </w:r>
            <w:proofErr w:type="spellEnd"/>
            <w:r w:rsidR="00CC6C18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="00CC6C18">
              <w:rPr>
                <w:rFonts w:eastAsia="Calibri"/>
                <w:i/>
                <w:color w:val="000000" w:themeColor="text1"/>
                <w:sz w:val="24"/>
                <w:szCs w:val="26"/>
              </w:rPr>
              <w:t>Chí</w:t>
            </w:r>
            <w:proofErr w:type="spellEnd"/>
            <w:r w:rsidR="00CC6C18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Minh, </w:t>
            </w:r>
            <w:proofErr w:type="spellStart"/>
            <w:r w:rsidR="00CC6C18">
              <w:rPr>
                <w:rFonts w:eastAsia="Calibri"/>
                <w:i/>
                <w:color w:val="000000" w:themeColor="text1"/>
                <w:sz w:val="24"/>
                <w:szCs w:val="26"/>
              </w:rPr>
              <w:t>ngày</w:t>
            </w:r>
            <w:proofErr w:type="spellEnd"/>
            <w:r w:rsidR="00CC6C18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19</w:t>
            </w:r>
            <w:r w:rsidR="00922FA7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="00922FA7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tháng</w:t>
            </w:r>
            <w:proofErr w:type="spellEnd"/>
            <w:r w:rsidR="00207170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8</w:t>
            </w:r>
            <w:r w:rsidR="00A77E18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năm</w:t>
            </w:r>
            <w:proofErr w:type="spellEnd"/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202</w:t>
            </w:r>
            <w:r w:rsidR="00A77E18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2</w:t>
            </w:r>
          </w:p>
        </w:tc>
      </w:tr>
    </w:tbl>
    <w:p w14:paraId="19F1311E" w14:textId="50BFB1F7" w:rsidR="002B5C41" w:rsidRDefault="002B5C41" w:rsidP="005040B2">
      <w:pPr>
        <w:tabs>
          <w:tab w:val="right" w:pos="10206"/>
        </w:tabs>
        <w:ind w:left="720" w:firstLine="720"/>
        <w:rPr>
          <w:sz w:val="26"/>
          <w:szCs w:val="26"/>
        </w:rPr>
      </w:pPr>
    </w:p>
    <w:p w14:paraId="651B4039" w14:textId="77777777" w:rsidR="00B26837" w:rsidRPr="00FC743B" w:rsidRDefault="00B26837" w:rsidP="005040B2">
      <w:pPr>
        <w:tabs>
          <w:tab w:val="right" w:pos="10206"/>
        </w:tabs>
        <w:ind w:left="720" w:firstLine="720"/>
        <w:rPr>
          <w:sz w:val="26"/>
          <w:szCs w:val="26"/>
        </w:rPr>
      </w:pPr>
    </w:p>
    <w:p w14:paraId="35986B8F" w14:textId="77777777" w:rsidR="00995112" w:rsidRPr="003C0C1C" w:rsidRDefault="00995112" w:rsidP="00755A23">
      <w:pPr>
        <w:pStyle w:val="Heading4"/>
        <w:rPr>
          <w:rFonts w:ascii="Times New Roman" w:hAnsi="Times New Roman"/>
          <w:sz w:val="30"/>
          <w:szCs w:val="30"/>
        </w:rPr>
      </w:pPr>
      <w:r w:rsidRPr="003C0C1C">
        <w:rPr>
          <w:rFonts w:ascii="Times New Roman" w:hAnsi="Times New Roman"/>
          <w:sz w:val="30"/>
          <w:szCs w:val="30"/>
        </w:rPr>
        <w:t xml:space="preserve">THÔNG BÁO </w:t>
      </w:r>
    </w:p>
    <w:p w14:paraId="57412E9E" w14:textId="77777777" w:rsidR="005938FE" w:rsidRDefault="005938FE" w:rsidP="00755A23">
      <w:pPr>
        <w:pStyle w:val="Heading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Lịch tập trung học sinh của các khối lớp</w:t>
      </w:r>
    </w:p>
    <w:p w14:paraId="7E669F9E" w14:textId="5AF4ABE0" w:rsidR="00A8401E" w:rsidRPr="00CC6C18" w:rsidRDefault="005938FE" w:rsidP="00755A23">
      <w:pPr>
        <w:pStyle w:val="Heading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N</w:t>
      </w:r>
      <w:r w:rsidR="00CC6C18">
        <w:rPr>
          <w:rFonts w:ascii="Times New Roman" w:hAnsi="Times New Roman"/>
          <w:sz w:val="26"/>
          <w:szCs w:val="26"/>
          <w:lang w:val="vi-VN"/>
        </w:rPr>
        <w:t>ăm học 2022 - 2023</w:t>
      </w:r>
    </w:p>
    <w:p w14:paraId="5384CCA1" w14:textId="77777777" w:rsidR="00BD00EE" w:rsidRPr="00BD00EE" w:rsidRDefault="00BD00EE" w:rsidP="00BD00EE"/>
    <w:p w14:paraId="30DC937D" w14:textId="77777777" w:rsidR="003C0C1C" w:rsidRDefault="003C0C1C" w:rsidP="001155A3">
      <w:pPr>
        <w:spacing w:line="360" w:lineRule="auto"/>
        <w:ind w:firstLine="720"/>
        <w:jc w:val="both"/>
        <w:rPr>
          <w:sz w:val="26"/>
          <w:szCs w:val="26"/>
        </w:rPr>
      </w:pPr>
    </w:p>
    <w:p w14:paraId="42067506" w14:textId="24F1F606" w:rsidR="00704C31" w:rsidRPr="00161770" w:rsidRDefault="005938FE" w:rsidP="0016177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Thực hiện Quyết định số 2708/QĐ-UBND ngày 10/8/2022 của Ủy ban nhân dân Thành phố Hồ Chí Minh về việc ban hành Kế hoạch thời gian năm học 2022</w:t>
      </w:r>
      <w:r w:rsidR="00161770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-</w:t>
      </w:r>
      <w:r w:rsidR="00161770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2023 đối với giáo dục </w:t>
      </w:r>
      <w:r w:rsidR="00161770">
        <w:rPr>
          <w:sz w:val="26"/>
          <w:szCs w:val="26"/>
          <w:lang w:val="vi-VN"/>
        </w:rPr>
        <w:t xml:space="preserve">mầm non, giáo dục phổ thông và giáo dục thường xuyên trên địa bàn Thành phố Hồ Chí Minh, trường </w:t>
      </w:r>
      <w:r w:rsidR="000D1452">
        <w:rPr>
          <w:sz w:val="26"/>
          <w:szCs w:val="26"/>
        </w:rPr>
        <w:t xml:space="preserve">THPT </w:t>
      </w:r>
      <w:proofErr w:type="spellStart"/>
      <w:r w:rsidR="000D1452">
        <w:rPr>
          <w:sz w:val="26"/>
          <w:szCs w:val="26"/>
        </w:rPr>
        <w:t>Lương</w:t>
      </w:r>
      <w:proofErr w:type="spellEnd"/>
      <w:r w:rsidR="000D1452">
        <w:rPr>
          <w:sz w:val="26"/>
          <w:szCs w:val="26"/>
        </w:rPr>
        <w:t xml:space="preserve"> </w:t>
      </w:r>
      <w:proofErr w:type="spellStart"/>
      <w:r w:rsidR="000D1452">
        <w:rPr>
          <w:sz w:val="26"/>
          <w:szCs w:val="26"/>
        </w:rPr>
        <w:t>Thế</w:t>
      </w:r>
      <w:proofErr w:type="spellEnd"/>
      <w:r w:rsidR="000D1452">
        <w:rPr>
          <w:sz w:val="26"/>
          <w:szCs w:val="26"/>
        </w:rPr>
        <w:t xml:space="preserve"> </w:t>
      </w:r>
      <w:proofErr w:type="spellStart"/>
      <w:r w:rsidR="000D1452">
        <w:rPr>
          <w:sz w:val="26"/>
          <w:szCs w:val="26"/>
        </w:rPr>
        <w:t>Vinh</w:t>
      </w:r>
      <w:proofErr w:type="spellEnd"/>
      <w:r w:rsidR="000D1452">
        <w:rPr>
          <w:sz w:val="26"/>
          <w:szCs w:val="26"/>
        </w:rPr>
        <w:t xml:space="preserve"> </w:t>
      </w:r>
      <w:r w:rsidR="00161770">
        <w:rPr>
          <w:sz w:val="26"/>
          <w:szCs w:val="26"/>
          <w:lang w:val="vi-VN"/>
        </w:rPr>
        <w:t>thông báo Lịch tập trung của các khối lớp năm học 2022 - 2023 như sau:</w:t>
      </w:r>
    </w:p>
    <w:p w14:paraId="7BE8BC87" w14:textId="31EAAAEC" w:rsidR="00437413" w:rsidRPr="00840259" w:rsidRDefault="003B1A82" w:rsidP="001C5081">
      <w:pPr>
        <w:pStyle w:val="Heading3"/>
        <w:numPr>
          <w:ilvl w:val="0"/>
          <w:numId w:val="48"/>
        </w:numPr>
        <w:tabs>
          <w:tab w:val="clear" w:pos="7230"/>
          <w:tab w:val="center" w:pos="7797"/>
        </w:tabs>
        <w:spacing w:before="40" w:after="40" w:line="360" w:lineRule="auto"/>
        <w:ind w:left="1418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40259">
        <w:rPr>
          <w:rFonts w:ascii="Times New Roman" w:hAnsi="Times New Roman"/>
          <w:b/>
          <w:sz w:val="26"/>
          <w:szCs w:val="26"/>
          <w:lang w:val="vi-VN"/>
        </w:rPr>
        <w:t>Khối 9, 10, 11, 12:</w:t>
      </w:r>
    </w:p>
    <w:p w14:paraId="38A87704" w14:textId="37C772BA" w:rsidR="003B1A82" w:rsidRDefault="003B1A82" w:rsidP="001C5081">
      <w:pPr>
        <w:spacing w:line="360" w:lineRule="auto"/>
        <w:rPr>
          <w:sz w:val="26"/>
          <w:szCs w:val="26"/>
          <w:lang w:val="vi-VN"/>
        </w:rPr>
      </w:pPr>
      <w:r w:rsidRPr="003B1A82">
        <w:rPr>
          <w:sz w:val="26"/>
          <w:szCs w:val="26"/>
          <w:lang w:val="vi-VN"/>
        </w:rPr>
        <w:t>Thời gian: 7g00 – 10g00</w:t>
      </w:r>
      <w:r w:rsidR="001C5081">
        <w:rPr>
          <w:sz w:val="26"/>
          <w:szCs w:val="26"/>
          <w:lang w:val="vi-VN"/>
        </w:rPr>
        <w:t xml:space="preserve"> thứ 2, ngày 22/8/2022</w:t>
      </w:r>
    </w:p>
    <w:p w14:paraId="1AFEB08B" w14:textId="1D8AA009" w:rsidR="001C5081" w:rsidRDefault="001C5081" w:rsidP="001C5081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Địa điểm tập trung: Sân trường</w:t>
      </w:r>
    </w:p>
    <w:p w14:paraId="398E26F9" w14:textId="0F7B6727" w:rsidR="001C5081" w:rsidRPr="00840259" w:rsidRDefault="001C5081" w:rsidP="001C5081">
      <w:pPr>
        <w:pStyle w:val="Heading3"/>
        <w:numPr>
          <w:ilvl w:val="0"/>
          <w:numId w:val="48"/>
        </w:numPr>
        <w:tabs>
          <w:tab w:val="clear" w:pos="7230"/>
          <w:tab w:val="center" w:pos="7797"/>
        </w:tabs>
        <w:spacing w:before="40" w:after="40" w:line="360" w:lineRule="auto"/>
        <w:ind w:left="1418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40259">
        <w:rPr>
          <w:rFonts w:ascii="Times New Roman" w:hAnsi="Times New Roman"/>
          <w:b/>
          <w:sz w:val="26"/>
          <w:szCs w:val="26"/>
          <w:lang w:val="vi-VN"/>
        </w:rPr>
        <w:t>Khối 6, 7, 8:</w:t>
      </w:r>
    </w:p>
    <w:p w14:paraId="1D79E857" w14:textId="16E50789" w:rsidR="001C5081" w:rsidRDefault="001C5081" w:rsidP="001C5081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Thời gian: 13</w:t>
      </w:r>
      <w:r w:rsidRPr="003B1A82">
        <w:rPr>
          <w:sz w:val="26"/>
          <w:szCs w:val="26"/>
          <w:lang w:val="vi-VN"/>
        </w:rPr>
        <w:t>g00 –</w:t>
      </w:r>
      <w:r>
        <w:rPr>
          <w:sz w:val="26"/>
          <w:szCs w:val="26"/>
          <w:lang w:val="vi-VN"/>
        </w:rPr>
        <w:t xml:space="preserve"> 16</w:t>
      </w:r>
      <w:r w:rsidRPr="003B1A82">
        <w:rPr>
          <w:sz w:val="26"/>
          <w:szCs w:val="26"/>
          <w:lang w:val="vi-VN"/>
        </w:rPr>
        <w:t>g00</w:t>
      </w:r>
      <w:r>
        <w:rPr>
          <w:sz w:val="26"/>
          <w:szCs w:val="26"/>
          <w:lang w:val="vi-VN"/>
        </w:rPr>
        <w:t xml:space="preserve"> thứ 2, ngày 22/8/2022</w:t>
      </w:r>
    </w:p>
    <w:p w14:paraId="68D308D3" w14:textId="7265213F" w:rsidR="001C5081" w:rsidRDefault="001C5081" w:rsidP="001C5081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Địa điểm tập trung: Lớp học</w:t>
      </w:r>
    </w:p>
    <w:p w14:paraId="7989262E" w14:textId="77777777" w:rsidR="001C5081" w:rsidRDefault="001C5081" w:rsidP="003B1A82">
      <w:pPr>
        <w:rPr>
          <w:sz w:val="26"/>
          <w:szCs w:val="26"/>
          <w:lang w:val="vi-VN"/>
        </w:rPr>
      </w:pPr>
    </w:p>
    <w:p w14:paraId="3AEDFAB4" w14:textId="77777777" w:rsidR="00840259" w:rsidRPr="003B1A82" w:rsidRDefault="00840259" w:rsidP="003B1A82">
      <w:pPr>
        <w:rPr>
          <w:sz w:val="26"/>
          <w:szCs w:val="26"/>
          <w:lang w:val="vi-VN"/>
        </w:rPr>
      </w:pPr>
    </w:p>
    <w:p w14:paraId="7622A0C4" w14:textId="2A9577F6" w:rsidR="005505FD" w:rsidRPr="00FC743B" w:rsidRDefault="00437413" w:rsidP="00295DF2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401E" w:rsidRPr="00FC743B">
        <w:rPr>
          <w:rFonts w:ascii="Times New Roman" w:hAnsi="Times New Roman"/>
          <w:b/>
          <w:sz w:val="26"/>
          <w:szCs w:val="26"/>
        </w:rPr>
        <w:t>HIỆU TRƯỞNG</w:t>
      </w:r>
    </w:p>
    <w:p w14:paraId="6DB8C135" w14:textId="161A950A" w:rsidR="001058E7" w:rsidRDefault="008214FB" w:rsidP="001058E7">
      <w:pPr>
        <w:spacing w:before="40" w:after="4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14:paraId="34471175" w14:textId="6E19FEDD" w:rsidR="001058E7" w:rsidRPr="00840259" w:rsidRDefault="00840259" w:rsidP="001058E7">
      <w:pPr>
        <w:spacing w:before="40" w:after="40" w:line="276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(Đã ký)</w:t>
      </w:r>
    </w:p>
    <w:p w14:paraId="7622A1D6" w14:textId="77777777" w:rsidR="00833398" w:rsidRDefault="00833398" w:rsidP="00833398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B94A06E" w14:textId="76604AA1" w:rsidR="00597892" w:rsidRDefault="00833398" w:rsidP="00833398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proofErr w:type="spellStart"/>
      <w:r w:rsidR="002F553F" w:rsidRPr="00FC743B">
        <w:rPr>
          <w:rFonts w:ascii="Times New Roman" w:hAnsi="Times New Roman"/>
          <w:b/>
          <w:sz w:val="26"/>
          <w:szCs w:val="26"/>
        </w:rPr>
        <w:t>Bùi</w:t>
      </w:r>
      <w:proofErr w:type="spellEnd"/>
      <w:r w:rsidR="002F553F" w:rsidRPr="00FC743B">
        <w:rPr>
          <w:rFonts w:ascii="Times New Roman" w:hAnsi="Times New Roman"/>
          <w:b/>
          <w:sz w:val="26"/>
          <w:szCs w:val="26"/>
        </w:rPr>
        <w:t xml:space="preserve"> Minh </w:t>
      </w:r>
      <w:proofErr w:type="spellStart"/>
      <w:r w:rsidR="002F553F" w:rsidRPr="00FC743B">
        <w:rPr>
          <w:rFonts w:ascii="Times New Roman" w:hAnsi="Times New Roman"/>
          <w:b/>
          <w:sz w:val="26"/>
          <w:szCs w:val="26"/>
        </w:rPr>
        <w:t>Tâm</w:t>
      </w:r>
      <w:proofErr w:type="spellEnd"/>
    </w:p>
    <w:p w14:paraId="67D9FCC1" w14:textId="6A4AB0AA" w:rsidR="001854FE" w:rsidRDefault="001854FE">
      <w:pPr>
        <w:overflowPunct/>
        <w:autoSpaceDE/>
        <w:autoSpaceDN/>
        <w:adjustRightInd/>
        <w:textAlignment w:val="auto"/>
      </w:pPr>
      <w:r>
        <w:br w:type="page"/>
      </w:r>
    </w:p>
    <w:p w14:paraId="4E6863AA" w14:textId="5AAD4CC9" w:rsidR="001854FE" w:rsidRDefault="001854FE" w:rsidP="001854FE"/>
    <w:p w14:paraId="15DD4437" w14:textId="648EA587" w:rsidR="005C54B1" w:rsidRPr="007F2B50" w:rsidRDefault="005C54B1" w:rsidP="008D17CE">
      <w:pPr>
        <w:jc w:val="center"/>
        <w:rPr>
          <w:b/>
          <w:bCs/>
          <w:sz w:val="32"/>
          <w:szCs w:val="28"/>
        </w:rPr>
      </w:pPr>
      <w:r w:rsidRPr="007F2B50">
        <w:rPr>
          <w:rFonts w:eastAsia="Calibri"/>
          <w:b/>
          <w:color w:val="000000" w:themeColor="text1"/>
          <w:sz w:val="28"/>
          <w:szCs w:val="26"/>
        </w:rPr>
        <w:t>PHỤ LỤC</w:t>
      </w:r>
    </w:p>
    <w:p w14:paraId="438D40A1" w14:textId="77777777" w:rsidR="005C54B1" w:rsidRDefault="005C54B1" w:rsidP="008D17CE">
      <w:pPr>
        <w:jc w:val="center"/>
        <w:rPr>
          <w:b/>
          <w:bCs/>
          <w:sz w:val="28"/>
          <w:szCs w:val="28"/>
        </w:rPr>
      </w:pPr>
    </w:p>
    <w:p w14:paraId="4567A15F" w14:textId="4B4DB452" w:rsidR="001854FE" w:rsidRPr="00B012D8" w:rsidRDefault="001854FE" w:rsidP="008D17CE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DANH SÁCH </w:t>
      </w:r>
      <w:r w:rsidR="00B012D8">
        <w:rPr>
          <w:b/>
          <w:bCs/>
          <w:sz w:val="28"/>
          <w:szCs w:val="28"/>
          <w:lang w:val="vi-VN"/>
        </w:rPr>
        <w:t>PHÂN PHÒNG LỚP HỌC</w:t>
      </w:r>
    </w:p>
    <w:p w14:paraId="33543802" w14:textId="40F56A1C" w:rsidR="008D17CE" w:rsidRDefault="008D17CE" w:rsidP="008D17CE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0"/>
        <w:gridCol w:w="951"/>
        <w:gridCol w:w="581"/>
        <w:gridCol w:w="1208"/>
        <w:gridCol w:w="948"/>
        <w:gridCol w:w="581"/>
        <w:gridCol w:w="1131"/>
        <w:gridCol w:w="948"/>
        <w:gridCol w:w="439"/>
        <w:gridCol w:w="1001"/>
        <w:gridCol w:w="946"/>
      </w:tblGrid>
      <w:tr w:rsidR="00DC25EE" w:rsidRPr="00390AC4" w14:paraId="13333C9D" w14:textId="75A26503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</w:tcPr>
          <w:p w14:paraId="74130E30" w14:textId="53439F01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12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2DF1" w14:textId="6437BC3B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4740E" w14:textId="77777777" w:rsidR="007D692D" w:rsidRPr="00390AC4" w:rsidRDefault="007D692D" w:rsidP="00390AC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DA7E9" w14:textId="34B8D732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6B527" w14:textId="4BD1E76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F9B5A" w14:textId="77777777" w:rsidR="007D692D" w:rsidRPr="00390AC4" w:rsidRDefault="007D692D" w:rsidP="00390AC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383BA" w14:textId="3CA7713A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9EF9B" w14:textId="018146F9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8C131" w14:textId="77777777" w:rsidR="007D692D" w:rsidRPr="00390AC4" w:rsidRDefault="007D692D" w:rsidP="00390AC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A7A03" w14:textId="5BF457CA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9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20A0831" w14:textId="38176AF4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</w:tr>
      <w:tr w:rsidR="00DC25EE" w:rsidRPr="00390AC4" w14:paraId="0F855E33" w14:textId="77777777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</w:tcPr>
          <w:p w14:paraId="3E2C9B7B" w14:textId="1B0C9953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12A1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88B0" w14:textId="4D62C2F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36020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99AF4" w14:textId="3B84FD3A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11A1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A8CBB" w14:textId="51BA7532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7DECA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5D925" w14:textId="31E7D15E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839FB" w14:textId="1589EA10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965075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52E59" w14:textId="6178425A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F6FCFD8" w14:textId="0151552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</w:tr>
      <w:tr w:rsidR="00DC25EE" w:rsidRPr="00390AC4" w14:paraId="58B53806" w14:textId="05E9336B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2FA90025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12A2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C42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760D5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99142" w14:textId="4EBBA575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11A2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00579" w14:textId="63909C7B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4C5E5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3372A" w14:textId="370AA47B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10A2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0CCEE" w14:textId="1B6B2443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F838D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F0972" w14:textId="6A998992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E664DD6" w14:textId="5733F55E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</w:tr>
      <w:tr w:rsidR="00DC25EE" w:rsidRPr="00390AC4" w14:paraId="456CC573" w14:textId="15C4ECE7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B3312ED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12A3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DDBF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76949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6441E" w14:textId="6EDA915C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11A3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1585B" w14:textId="70B609E3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DB51A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92DA6" w14:textId="0538B969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10A3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E4DF3" w14:textId="5063A2C2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2562E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8089C" w14:textId="62A68612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EC10B72" w14:textId="1294E669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</w:tr>
      <w:tr w:rsidR="00DC25EE" w:rsidRPr="00390AC4" w14:paraId="04A9CF75" w14:textId="0EE0F0BB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78DF972E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12A4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7B6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20FD5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9A9D4" w14:textId="015F00E5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11A4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7150F" w14:textId="108A551D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830D0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BE8F5" w14:textId="30899CFC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10A4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7A63B" w14:textId="400A0240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87578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56BC9" w14:textId="2260DCEF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67FE104" w14:textId="4FA8E065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</w:tr>
      <w:tr w:rsidR="00DC25EE" w:rsidRPr="00390AC4" w14:paraId="1DDF668E" w14:textId="52E8414D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18862EC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12A5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9AD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D2359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6A693" w14:textId="2E16328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11A5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7B5A5" w14:textId="03CB5694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99678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84DE7" w14:textId="1455570F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10A5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53DAE" w14:textId="6E9DF6AF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B1CDD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E504E" w14:textId="548F62B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31E0190" w14:textId="733BAFA1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DC25EE" w:rsidRPr="00390AC4" w14:paraId="038A3CB7" w14:textId="212EBBF1" w:rsidTr="00DC25EE">
        <w:trPr>
          <w:trHeight w:val="283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E6E1953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12A6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06D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0C380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A05B3" w14:textId="3B61D54D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11A6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7A51F" w14:textId="69D3221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B1C7D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ABC9D" w14:textId="0A0E400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10A6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D53A3" w14:textId="49966C4E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76EE9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B6E5C" w14:textId="5A1F12F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ECE318" w14:textId="13F23061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</w:tr>
      <w:tr w:rsidR="00DC25EE" w:rsidRPr="00390AC4" w14:paraId="7129DDB1" w14:textId="52D0E1B1" w:rsidTr="00DC25EE">
        <w:trPr>
          <w:trHeight w:val="283"/>
        </w:trPr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E4E9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12A7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BF55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AF72A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71488" w14:textId="5698E376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11A7</w:t>
            </w: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3A75" w14:textId="3A9BC56F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B7040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3044B" w14:textId="2840E059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10A7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5A8D6" w14:textId="7EFA6D68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E31CB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6C50A" w14:textId="04D6D10A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26F1234" w14:textId="48CB74C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</w:tr>
      <w:tr w:rsidR="00DC25EE" w:rsidRPr="00390AC4" w14:paraId="7841B06E" w14:textId="6A1A12A1" w:rsidTr="00DC25EE">
        <w:trPr>
          <w:trHeight w:val="283"/>
        </w:trPr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9E2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12A8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33B" w14:textId="77777777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FCB73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E7F6C" w14:textId="36C8E32B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11A8</w:t>
            </w: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5B9B" w14:textId="54D0375A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105FF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52153" w14:textId="723E30BF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10A8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19352" w14:textId="197AFA81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E0D0F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ED6AB" w14:textId="61690552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499E1B" w14:textId="37291DC6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</w:tr>
      <w:tr w:rsidR="00DC25EE" w:rsidRPr="00390AC4" w14:paraId="51AECB69" w14:textId="74432FB2" w:rsidTr="00DC25EE">
        <w:trPr>
          <w:trHeight w:val="283"/>
        </w:trPr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71DD" w14:textId="6610CCC6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CF2E" w14:textId="1F2192FE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FC67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4759" w14:textId="7FECEB04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DF32A" w14:textId="705B3E34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3334D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7DBBB" w14:textId="11AFF629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10A9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AB5BC" w14:textId="08973295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E54A3" w14:textId="77777777" w:rsidR="007D692D" w:rsidRPr="00390AC4" w:rsidRDefault="007D692D" w:rsidP="00390A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1F286" w14:textId="7147ABFF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A9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89C137" w14:textId="16A3C663" w:rsidR="007D692D" w:rsidRPr="00390AC4" w:rsidRDefault="007D692D" w:rsidP="00390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AC4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</w:tbl>
    <w:p w14:paraId="21F495A8" w14:textId="402468B0" w:rsidR="008D17CE" w:rsidRDefault="008D17CE" w:rsidP="008D17CE">
      <w:pPr>
        <w:jc w:val="both"/>
      </w:pPr>
    </w:p>
    <w:p w14:paraId="4FD0F27E" w14:textId="1DF39B5A" w:rsidR="00DA4133" w:rsidRDefault="00DA4133" w:rsidP="008D17CE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7"/>
        <w:gridCol w:w="1097"/>
        <w:gridCol w:w="1098"/>
        <w:gridCol w:w="568"/>
        <w:gridCol w:w="528"/>
        <w:gridCol w:w="568"/>
        <w:gridCol w:w="528"/>
        <w:gridCol w:w="568"/>
        <w:gridCol w:w="568"/>
        <w:gridCol w:w="1096"/>
        <w:gridCol w:w="1056"/>
        <w:gridCol w:w="1082"/>
      </w:tblGrid>
      <w:tr w:rsidR="005B7404" w:rsidRPr="00AF74F5" w14:paraId="6FBCBCDD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F176" w14:textId="0D8EA68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033C76C7" w14:textId="6784190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74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8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383F" w14:textId="28A9555C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74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C12CF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4B6D0" w14:textId="10C39DDE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5E896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505AE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87D9D" w14:textId="2BA9AE6B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6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B7BB13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</w:t>
            </w:r>
          </w:p>
        </w:tc>
      </w:tr>
      <w:tr w:rsidR="005B7404" w:rsidRPr="00AF74F5" w14:paraId="6D9C7B0F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4C24" w14:textId="3497AD9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0178682B" w14:textId="51C113A8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E39C" w14:textId="41A5674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FAD33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FAC0B" w14:textId="07BA5BC8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7E9B4" w14:textId="0EC11C6C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0418C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D71B7" w14:textId="1B07B0A4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D102C5B" w14:textId="15FCDE19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5B7404" w:rsidRPr="00AF74F5" w14:paraId="597C6D29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E2B4" w14:textId="39EB28D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6A2E4846" w14:textId="771C065E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D302" w14:textId="0340DB6B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BA4E7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DAF5F" w14:textId="58843114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D9977" w14:textId="4176F7A0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9058F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54EC8" w14:textId="37AF53A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E8C45B7" w14:textId="137AA30F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5B7404" w:rsidRPr="00AF74F5" w14:paraId="218B9F0C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914B" w14:textId="0D8A6F50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2EA79A6B" w14:textId="092D4B6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418" w14:textId="0C9797CF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A48D2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1E8E4" w14:textId="70D22D8C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020D6" w14:textId="49C0615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DAAC9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87973" w14:textId="2CC71B43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5280418" w14:textId="6FE3DB5D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5B7404" w:rsidRPr="00AF74F5" w14:paraId="1108EAED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5A97" w14:textId="12DD142D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034272DF" w14:textId="29B2364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46B" w14:textId="6EDBD9E1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131B5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243D" w14:textId="53388EF5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C0A0F" w14:textId="08974CD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2DE64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AA961" w14:textId="233DCBDF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90D677" w14:textId="252FEF40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</w:tr>
      <w:tr w:rsidR="005B7404" w:rsidRPr="00AF74F5" w14:paraId="1B5CB031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39E0" w14:textId="465BBA18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7C3D1104" w14:textId="34D96B22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D8F" w14:textId="273D784E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37E9D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AEFDC" w14:textId="636CCB63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07449" w14:textId="16B97D33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9B3B4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9D230" w14:textId="12DA5488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6514D39" w14:textId="2510685D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</w:tr>
      <w:tr w:rsidR="005B7404" w:rsidRPr="00AF74F5" w14:paraId="7F39534B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0E7F" w14:textId="47FF09F4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43185A8B" w14:textId="13EFBE50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F34B" w14:textId="4DC2BEA3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FE98B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A5B9D" w14:textId="69DD2B38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967EE" w14:textId="2DB9D8D8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2852D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503C1" w14:textId="0C9FF97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9DEB58" w14:textId="6AEA70F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5B7404" w:rsidRPr="00AF74F5" w14:paraId="5528239C" w14:textId="77777777" w:rsidTr="00AF74F5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64BF" w14:textId="1E2DAA50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14:paraId="41C0D730" w14:textId="6F64B70F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102" w14:textId="18564C7B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829BC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AD99B" w14:textId="173F7069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AB48D" w14:textId="2DCD899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A3B74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D4344" w14:textId="5D2BF09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E5A58D9" w14:textId="4AB3FB56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5B7404" w:rsidRPr="00AF74F5" w14:paraId="49AF3332" w14:textId="77777777" w:rsidTr="006E2160">
        <w:trPr>
          <w:gridAfter w:val="1"/>
          <w:wAfter w:w="549" w:type="pct"/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B06" w14:textId="58EB7C4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3478C" w14:textId="05CFBCE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5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FD6" w14:textId="1E0C1160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09B06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BEB" w14:textId="54F5F6F9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4DB" w14:textId="49298445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6218C" w14:textId="77777777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35146" w14:textId="7887C67A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91AA7F" w14:textId="37AC224C" w:rsidR="009440DE" w:rsidRPr="00AF74F5" w:rsidRDefault="009440DE" w:rsidP="0094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5B7404" w:rsidRPr="00AF74F5" w14:paraId="1074CE39" w14:textId="77777777" w:rsidTr="006E2160">
        <w:trPr>
          <w:trHeight w:val="315"/>
        </w:trPr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E718" w14:textId="77777777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A6B" w14:textId="665F6DE6" w:rsidR="005B7404" w:rsidRPr="00AF74F5" w:rsidRDefault="006E2160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D12" w14:textId="285BFC84" w:rsidR="005B7404" w:rsidRPr="00AF74F5" w:rsidRDefault="006E2160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71537" w14:textId="77777777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0DDA" w14:textId="47183CF3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63485" w14:textId="77777777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891" w14:textId="2BEEDD40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A15D" w14:textId="00DFFF79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4F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05ED4" w14:textId="78F1277F" w:rsidR="005B7404" w:rsidRPr="00AF74F5" w:rsidRDefault="005B7404" w:rsidP="005B7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613FAA" w14:textId="190FC6C2" w:rsidR="00DA4133" w:rsidRPr="001854FE" w:rsidRDefault="00DA4133" w:rsidP="008D17CE">
      <w:pPr>
        <w:jc w:val="both"/>
      </w:pPr>
    </w:p>
    <w:sectPr w:rsidR="00DA4133" w:rsidRPr="001854FE" w:rsidSect="007F2B50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851" w:right="851" w:bottom="426" w:left="1418" w:header="0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A635D" w14:textId="77777777" w:rsidR="001927A5" w:rsidRDefault="001927A5" w:rsidP="0014353E">
      <w:r>
        <w:separator/>
      </w:r>
    </w:p>
  </w:endnote>
  <w:endnote w:type="continuationSeparator" w:id="0">
    <w:p w14:paraId="6FEDD79F" w14:textId="77777777" w:rsidR="001927A5" w:rsidRDefault="001927A5" w:rsidP="0014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DD05" w14:textId="1A551329" w:rsidR="00CC6C18" w:rsidRPr="00DE0D44" w:rsidRDefault="00CC6C18">
    <w:pPr>
      <w:pStyle w:val="Footer"/>
      <w:jc w:val="center"/>
      <w:rPr>
        <w:sz w:val="24"/>
        <w:szCs w:val="24"/>
      </w:rPr>
    </w:pPr>
  </w:p>
  <w:p w14:paraId="6584EA39" w14:textId="77777777" w:rsidR="00CC6C18" w:rsidRDefault="00CC6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881FB" w14:textId="77777777" w:rsidR="001927A5" w:rsidRDefault="001927A5" w:rsidP="0014353E">
      <w:r>
        <w:separator/>
      </w:r>
    </w:p>
  </w:footnote>
  <w:footnote w:type="continuationSeparator" w:id="0">
    <w:p w14:paraId="2CB18243" w14:textId="77777777" w:rsidR="001927A5" w:rsidRDefault="001927A5" w:rsidP="0014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8A9"/>
    <w:multiLevelType w:val="hybridMultilevel"/>
    <w:tmpl w:val="1B38AA92"/>
    <w:lvl w:ilvl="0" w:tplc="410845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080863"/>
    <w:multiLevelType w:val="hybridMultilevel"/>
    <w:tmpl w:val="12E06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428C074">
      <w:numFmt w:val="bullet"/>
      <w:lvlText w:val=""/>
      <w:lvlJc w:val="left"/>
      <w:pPr>
        <w:ind w:left="1440" w:hanging="360"/>
      </w:pPr>
      <w:rPr>
        <w:rFonts w:ascii="Wingdings 2" w:eastAsiaTheme="minorHAnsi" w:hAnsi="Wingdings 2" w:cstheme="minorBidi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C494F"/>
    <w:multiLevelType w:val="hybridMultilevel"/>
    <w:tmpl w:val="B5261FCC"/>
    <w:lvl w:ilvl="0" w:tplc="0E66A878">
      <w:start w:val="1"/>
      <w:numFmt w:val="bullet"/>
      <w:lvlText w:val="–"/>
      <w:lvlJc w:val="left"/>
      <w:pPr>
        <w:ind w:left="1440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E594D"/>
    <w:multiLevelType w:val="hybridMultilevel"/>
    <w:tmpl w:val="3C3879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24752"/>
    <w:multiLevelType w:val="hybridMultilevel"/>
    <w:tmpl w:val="AB705574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0D147497"/>
    <w:multiLevelType w:val="hybridMultilevel"/>
    <w:tmpl w:val="07C200F0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6">
    <w:nsid w:val="10E13A10"/>
    <w:multiLevelType w:val="hybridMultilevel"/>
    <w:tmpl w:val="504CCA52"/>
    <w:lvl w:ilvl="0" w:tplc="0E66A878">
      <w:start w:val="1"/>
      <w:numFmt w:val="bullet"/>
      <w:lvlText w:val="–"/>
      <w:lvlJc w:val="left"/>
      <w:pPr>
        <w:ind w:left="1429" w:hanging="360"/>
      </w:pPr>
      <w:rPr>
        <w:rFonts w:ascii="VNI-Aptima" w:hAnsi="VNI-Apti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7043A"/>
    <w:multiLevelType w:val="hybridMultilevel"/>
    <w:tmpl w:val="CBB09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6695E"/>
    <w:multiLevelType w:val="hybridMultilevel"/>
    <w:tmpl w:val="36CA50C6"/>
    <w:lvl w:ilvl="0" w:tplc="0E66A878">
      <w:start w:val="1"/>
      <w:numFmt w:val="bullet"/>
      <w:lvlText w:val="–"/>
      <w:lvlJc w:val="left"/>
      <w:pPr>
        <w:ind w:left="1053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9">
    <w:nsid w:val="157435F8"/>
    <w:multiLevelType w:val="hybridMultilevel"/>
    <w:tmpl w:val="A636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E72"/>
    <w:multiLevelType w:val="hybridMultilevel"/>
    <w:tmpl w:val="21181D32"/>
    <w:lvl w:ilvl="0" w:tplc="2F9AB1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74F5423"/>
    <w:multiLevelType w:val="hybridMultilevel"/>
    <w:tmpl w:val="33BABD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5551A3"/>
    <w:multiLevelType w:val="hybridMultilevel"/>
    <w:tmpl w:val="20C47604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3">
    <w:nsid w:val="1A462609"/>
    <w:multiLevelType w:val="hybridMultilevel"/>
    <w:tmpl w:val="D45AFBB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E8465E"/>
    <w:multiLevelType w:val="hybridMultilevel"/>
    <w:tmpl w:val="57EC73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5">
    <w:nsid w:val="1BF25300"/>
    <w:multiLevelType w:val="hybridMultilevel"/>
    <w:tmpl w:val="F2E49E1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6">
    <w:nsid w:val="222B1470"/>
    <w:multiLevelType w:val="hybridMultilevel"/>
    <w:tmpl w:val="60EC9710"/>
    <w:lvl w:ilvl="0" w:tplc="0E66A878">
      <w:start w:val="1"/>
      <w:numFmt w:val="bullet"/>
      <w:lvlText w:val="–"/>
      <w:lvlJc w:val="left"/>
      <w:pPr>
        <w:ind w:left="1004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3982A4F"/>
    <w:multiLevelType w:val="hybridMultilevel"/>
    <w:tmpl w:val="AB6CDDF4"/>
    <w:lvl w:ilvl="0" w:tplc="0E66A878">
      <w:start w:val="1"/>
      <w:numFmt w:val="bullet"/>
      <w:lvlText w:val="–"/>
      <w:lvlJc w:val="left"/>
      <w:pPr>
        <w:ind w:left="1288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28951E80"/>
    <w:multiLevelType w:val="multilevel"/>
    <w:tmpl w:val="A478FC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FB4CE7"/>
    <w:multiLevelType w:val="hybridMultilevel"/>
    <w:tmpl w:val="BFC80C1C"/>
    <w:lvl w:ilvl="0" w:tplc="E910B6AE">
      <w:start w:val="1"/>
      <w:numFmt w:val="decimal"/>
      <w:lvlText w:val="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0">
    <w:nsid w:val="2A926A78"/>
    <w:multiLevelType w:val="hybridMultilevel"/>
    <w:tmpl w:val="B4D02546"/>
    <w:lvl w:ilvl="0" w:tplc="04090009">
      <w:start w:val="1"/>
      <w:numFmt w:val="bullet"/>
      <w:lvlText w:val=""/>
      <w:lvlJc w:val="left"/>
      <w:pPr>
        <w:ind w:left="8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80" w:hanging="360"/>
      </w:pPr>
      <w:rPr>
        <w:rFonts w:ascii="Wingdings" w:hAnsi="Wingdings" w:hint="default"/>
      </w:rPr>
    </w:lvl>
  </w:abstractNum>
  <w:abstractNum w:abstractNumId="21">
    <w:nsid w:val="2BD42318"/>
    <w:multiLevelType w:val="hybridMultilevel"/>
    <w:tmpl w:val="F672F796"/>
    <w:lvl w:ilvl="0" w:tplc="52F275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FA625B8"/>
    <w:multiLevelType w:val="hybridMultilevel"/>
    <w:tmpl w:val="FEDE4928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3">
    <w:nsid w:val="303D4D15"/>
    <w:multiLevelType w:val="hybridMultilevel"/>
    <w:tmpl w:val="A2F408C4"/>
    <w:lvl w:ilvl="0" w:tplc="0409000F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4">
    <w:nsid w:val="36163202"/>
    <w:multiLevelType w:val="hybridMultilevel"/>
    <w:tmpl w:val="504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32D46"/>
    <w:multiLevelType w:val="hybridMultilevel"/>
    <w:tmpl w:val="31A845D4"/>
    <w:lvl w:ilvl="0" w:tplc="BF5E3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9F65448"/>
    <w:multiLevelType w:val="hybridMultilevel"/>
    <w:tmpl w:val="3C84EA8C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7">
    <w:nsid w:val="3B6D7B09"/>
    <w:multiLevelType w:val="multilevel"/>
    <w:tmpl w:val="57EC7342"/>
    <w:lvl w:ilvl="0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8">
    <w:nsid w:val="3EEB0DCE"/>
    <w:multiLevelType w:val="multilevel"/>
    <w:tmpl w:val="0F2A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+"/>
      <w:lvlJc w:val="left"/>
      <w:pPr>
        <w:tabs>
          <w:tab w:val="num" w:pos="1134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1EF3C8E"/>
    <w:multiLevelType w:val="hybridMultilevel"/>
    <w:tmpl w:val="AC967272"/>
    <w:lvl w:ilvl="0" w:tplc="0E66A878">
      <w:start w:val="1"/>
      <w:numFmt w:val="bullet"/>
      <w:lvlText w:val="–"/>
      <w:lvlJc w:val="left"/>
      <w:pPr>
        <w:ind w:left="1669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0">
    <w:nsid w:val="4320540B"/>
    <w:multiLevelType w:val="hybridMultilevel"/>
    <w:tmpl w:val="C2B8C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E71672"/>
    <w:multiLevelType w:val="multilevel"/>
    <w:tmpl w:val="A6442F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49754666"/>
    <w:multiLevelType w:val="hybridMultilevel"/>
    <w:tmpl w:val="DD326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97907"/>
    <w:multiLevelType w:val="hybridMultilevel"/>
    <w:tmpl w:val="401CDB5A"/>
    <w:lvl w:ilvl="0" w:tplc="E92E0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13801"/>
    <w:multiLevelType w:val="hybridMultilevel"/>
    <w:tmpl w:val="7BAAB958"/>
    <w:lvl w:ilvl="0" w:tplc="2180B6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8544E0"/>
    <w:multiLevelType w:val="hybridMultilevel"/>
    <w:tmpl w:val="F6EC6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302C68"/>
    <w:multiLevelType w:val="multilevel"/>
    <w:tmpl w:val="D6D2D1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7">
    <w:nsid w:val="5DD1742D"/>
    <w:multiLevelType w:val="hybridMultilevel"/>
    <w:tmpl w:val="F6B8A9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83280B"/>
    <w:multiLevelType w:val="hybridMultilevel"/>
    <w:tmpl w:val="EED0321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4C522E1"/>
    <w:multiLevelType w:val="hybridMultilevel"/>
    <w:tmpl w:val="A4363CB8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40">
    <w:nsid w:val="653F6121"/>
    <w:multiLevelType w:val="hybridMultilevel"/>
    <w:tmpl w:val="F2F06E2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41">
    <w:nsid w:val="6F236A6B"/>
    <w:multiLevelType w:val="hybridMultilevel"/>
    <w:tmpl w:val="B84011EA"/>
    <w:lvl w:ilvl="0" w:tplc="874E5AE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80B6C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D3C12"/>
    <w:multiLevelType w:val="hybridMultilevel"/>
    <w:tmpl w:val="B07AB60C"/>
    <w:lvl w:ilvl="0" w:tplc="6C06A8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A37BD4"/>
    <w:multiLevelType w:val="hybridMultilevel"/>
    <w:tmpl w:val="7B48DB8C"/>
    <w:lvl w:ilvl="0" w:tplc="0E66A878">
      <w:start w:val="1"/>
      <w:numFmt w:val="bullet"/>
      <w:lvlText w:val="–"/>
      <w:lvlJc w:val="left"/>
      <w:pPr>
        <w:ind w:left="1429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06088D"/>
    <w:multiLevelType w:val="hybridMultilevel"/>
    <w:tmpl w:val="86EEF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A4BC8"/>
    <w:multiLevelType w:val="multilevel"/>
    <w:tmpl w:val="3D040F1E"/>
    <w:lvl w:ilvl="0">
      <w:start w:val="1"/>
      <w:numFmt w:val="upperRoman"/>
      <w:suff w:val="space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0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3">
      <w:start w:val="3"/>
      <w:numFmt w:val="decimal"/>
      <w:lvlText w:val="%2.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191" w:hanging="57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A211BD9"/>
    <w:multiLevelType w:val="hybridMultilevel"/>
    <w:tmpl w:val="06F8D0B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47">
    <w:nsid w:val="7C2036C5"/>
    <w:multiLevelType w:val="hybridMultilevel"/>
    <w:tmpl w:val="42A8A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7"/>
  </w:num>
  <w:num w:numId="5">
    <w:abstractNumId w:val="14"/>
  </w:num>
  <w:num w:numId="6">
    <w:abstractNumId w:val="36"/>
  </w:num>
  <w:num w:numId="7">
    <w:abstractNumId w:val="18"/>
  </w:num>
  <w:num w:numId="8">
    <w:abstractNumId w:val="31"/>
  </w:num>
  <w:num w:numId="9">
    <w:abstractNumId w:val="21"/>
  </w:num>
  <w:num w:numId="10">
    <w:abstractNumId w:val="0"/>
  </w:num>
  <w:num w:numId="11">
    <w:abstractNumId w:val="28"/>
  </w:num>
  <w:num w:numId="12">
    <w:abstractNumId w:val="45"/>
  </w:num>
  <w:num w:numId="13">
    <w:abstractNumId w:val="27"/>
  </w:num>
  <w:num w:numId="14">
    <w:abstractNumId w:val="40"/>
  </w:num>
  <w:num w:numId="15">
    <w:abstractNumId w:val="19"/>
  </w:num>
  <w:num w:numId="16">
    <w:abstractNumId w:val="26"/>
  </w:num>
  <w:num w:numId="17">
    <w:abstractNumId w:val="39"/>
  </w:num>
  <w:num w:numId="18">
    <w:abstractNumId w:val="25"/>
  </w:num>
  <w:num w:numId="19">
    <w:abstractNumId w:val="4"/>
  </w:num>
  <w:num w:numId="20">
    <w:abstractNumId w:val="12"/>
  </w:num>
  <w:num w:numId="21">
    <w:abstractNumId w:val="23"/>
  </w:num>
  <w:num w:numId="22">
    <w:abstractNumId w:val="8"/>
  </w:num>
  <w:num w:numId="23">
    <w:abstractNumId w:val="16"/>
  </w:num>
  <w:num w:numId="24">
    <w:abstractNumId w:val="42"/>
  </w:num>
  <w:num w:numId="25">
    <w:abstractNumId w:val="37"/>
  </w:num>
  <w:num w:numId="26">
    <w:abstractNumId w:val="3"/>
  </w:num>
  <w:num w:numId="27">
    <w:abstractNumId w:val="2"/>
  </w:num>
  <w:num w:numId="28">
    <w:abstractNumId w:val="11"/>
  </w:num>
  <w:num w:numId="29">
    <w:abstractNumId w:val="32"/>
  </w:num>
  <w:num w:numId="30">
    <w:abstractNumId w:val="44"/>
  </w:num>
  <w:num w:numId="31">
    <w:abstractNumId w:val="6"/>
  </w:num>
  <w:num w:numId="32">
    <w:abstractNumId w:val="43"/>
  </w:num>
  <w:num w:numId="33">
    <w:abstractNumId w:val="13"/>
  </w:num>
  <w:num w:numId="34">
    <w:abstractNumId w:val="30"/>
  </w:num>
  <w:num w:numId="35">
    <w:abstractNumId w:val="29"/>
  </w:num>
  <w:num w:numId="36">
    <w:abstractNumId w:val="46"/>
  </w:num>
  <w:num w:numId="37">
    <w:abstractNumId w:val="17"/>
  </w:num>
  <w:num w:numId="38">
    <w:abstractNumId w:val="33"/>
  </w:num>
  <w:num w:numId="39">
    <w:abstractNumId w:val="10"/>
  </w:num>
  <w:num w:numId="40">
    <w:abstractNumId w:val="41"/>
  </w:num>
  <w:num w:numId="41">
    <w:abstractNumId w:val="38"/>
  </w:num>
  <w:num w:numId="42">
    <w:abstractNumId w:val="34"/>
  </w:num>
  <w:num w:numId="43">
    <w:abstractNumId w:val="47"/>
  </w:num>
  <w:num w:numId="44">
    <w:abstractNumId w:val="9"/>
  </w:num>
  <w:num w:numId="45">
    <w:abstractNumId w:val="1"/>
  </w:num>
  <w:num w:numId="46">
    <w:abstractNumId w:val="24"/>
  </w:num>
  <w:num w:numId="47">
    <w:abstractNumId w:val="3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FD"/>
    <w:rsid w:val="0000129F"/>
    <w:rsid w:val="000013A7"/>
    <w:rsid w:val="00001E71"/>
    <w:rsid w:val="00003107"/>
    <w:rsid w:val="00006C58"/>
    <w:rsid w:val="00012B46"/>
    <w:rsid w:val="000150CC"/>
    <w:rsid w:val="00022D1E"/>
    <w:rsid w:val="00026E11"/>
    <w:rsid w:val="00027844"/>
    <w:rsid w:val="000305BB"/>
    <w:rsid w:val="00030754"/>
    <w:rsid w:val="0003096E"/>
    <w:rsid w:val="0003502C"/>
    <w:rsid w:val="00036DAD"/>
    <w:rsid w:val="000375AC"/>
    <w:rsid w:val="00040681"/>
    <w:rsid w:val="00040DC4"/>
    <w:rsid w:val="00050E0F"/>
    <w:rsid w:val="00053BC4"/>
    <w:rsid w:val="00060E6B"/>
    <w:rsid w:val="000622DA"/>
    <w:rsid w:val="0006351E"/>
    <w:rsid w:val="00082A1F"/>
    <w:rsid w:val="000867C8"/>
    <w:rsid w:val="00086B9F"/>
    <w:rsid w:val="000877BD"/>
    <w:rsid w:val="000936CD"/>
    <w:rsid w:val="00094042"/>
    <w:rsid w:val="000943AB"/>
    <w:rsid w:val="000A3145"/>
    <w:rsid w:val="000A41C2"/>
    <w:rsid w:val="000C529E"/>
    <w:rsid w:val="000C6AAA"/>
    <w:rsid w:val="000D1452"/>
    <w:rsid w:val="000E1F8D"/>
    <w:rsid w:val="000E36E6"/>
    <w:rsid w:val="000E62F7"/>
    <w:rsid w:val="000E6C2C"/>
    <w:rsid w:val="000F1236"/>
    <w:rsid w:val="00101758"/>
    <w:rsid w:val="001057BE"/>
    <w:rsid w:val="001058E7"/>
    <w:rsid w:val="0011226C"/>
    <w:rsid w:val="001145F5"/>
    <w:rsid w:val="001155A3"/>
    <w:rsid w:val="00116056"/>
    <w:rsid w:val="00126496"/>
    <w:rsid w:val="00143098"/>
    <w:rsid w:val="0014353E"/>
    <w:rsid w:val="0014781E"/>
    <w:rsid w:val="00147B38"/>
    <w:rsid w:val="00151695"/>
    <w:rsid w:val="00153038"/>
    <w:rsid w:val="001531B3"/>
    <w:rsid w:val="00155667"/>
    <w:rsid w:val="00156A95"/>
    <w:rsid w:val="00161770"/>
    <w:rsid w:val="00163EDA"/>
    <w:rsid w:val="0017463D"/>
    <w:rsid w:val="00174A3F"/>
    <w:rsid w:val="00182D8C"/>
    <w:rsid w:val="001854FE"/>
    <w:rsid w:val="001927A5"/>
    <w:rsid w:val="00196843"/>
    <w:rsid w:val="001A02ED"/>
    <w:rsid w:val="001A6CFC"/>
    <w:rsid w:val="001B23BA"/>
    <w:rsid w:val="001B75B7"/>
    <w:rsid w:val="001C5081"/>
    <w:rsid w:val="001C50B8"/>
    <w:rsid w:val="001D16C6"/>
    <w:rsid w:val="001D19F0"/>
    <w:rsid w:val="001D1AE3"/>
    <w:rsid w:val="001D1F95"/>
    <w:rsid w:val="001D40CA"/>
    <w:rsid w:val="001D5D5A"/>
    <w:rsid w:val="001D6569"/>
    <w:rsid w:val="001E41C5"/>
    <w:rsid w:val="001E5722"/>
    <w:rsid w:val="001E6694"/>
    <w:rsid w:val="001E798A"/>
    <w:rsid w:val="001F39AE"/>
    <w:rsid w:val="001F5439"/>
    <w:rsid w:val="001F56B0"/>
    <w:rsid w:val="00207170"/>
    <w:rsid w:val="00212E03"/>
    <w:rsid w:val="00217243"/>
    <w:rsid w:val="0022275D"/>
    <w:rsid w:val="002342F7"/>
    <w:rsid w:val="00234F68"/>
    <w:rsid w:val="002412AB"/>
    <w:rsid w:val="002419C0"/>
    <w:rsid w:val="0024285A"/>
    <w:rsid w:val="002449B2"/>
    <w:rsid w:val="00244AA9"/>
    <w:rsid w:val="00244E4B"/>
    <w:rsid w:val="002451A7"/>
    <w:rsid w:val="0024705B"/>
    <w:rsid w:val="002556A4"/>
    <w:rsid w:val="00256639"/>
    <w:rsid w:val="00263270"/>
    <w:rsid w:val="00270577"/>
    <w:rsid w:val="00274B2C"/>
    <w:rsid w:val="0028764E"/>
    <w:rsid w:val="00295DF2"/>
    <w:rsid w:val="002973DF"/>
    <w:rsid w:val="00297B05"/>
    <w:rsid w:val="002A3924"/>
    <w:rsid w:val="002A4D49"/>
    <w:rsid w:val="002A5465"/>
    <w:rsid w:val="002A686F"/>
    <w:rsid w:val="002B25E6"/>
    <w:rsid w:val="002B4790"/>
    <w:rsid w:val="002B5C41"/>
    <w:rsid w:val="002C22DB"/>
    <w:rsid w:val="002C36A9"/>
    <w:rsid w:val="002C3A01"/>
    <w:rsid w:val="002C4C27"/>
    <w:rsid w:val="002D2A71"/>
    <w:rsid w:val="002D2FA0"/>
    <w:rsid w:val="002D3435"/>
    <w:rsid w:val="002E11A3"/>
    <w:rsid w:val="002E168A"/>
    <w:rsid w:val="002E391A"/>
    <w:rsid w:val="002E6EE7"/>
    <w:rsid w:val="002F080C"/>
    <w:rsid w:val="002F553F"/>
    <w:rsid w:val="002F5621"/>
    <w:rsid w:val="002F79D3"/>
    <w:rsid w:val="00305C0A"/>
    <w:rsid w:val="003062E4"/>
    <w:rsid w:val="003063DC"/>
    <w:rsid w:val="00311ECA"/>
    <w:rsid w:val="00314BC2"/>
    <w:rsid w:val="00314CCB"/>
    <w:rsid w:val="0032147D"/>
    <w:rsid w:val="00321C8F"/>
    <w:rsid w:val="003221D4"/>
    <w:rsid w:val="00324B81"/>
    <w:rsid w:val="00326FB8"/>
    <w:rsid w:val="003273F2"/>
    <w:rsid w:val="00330760"/>
    <w:rsid w:val="003310C0"/>
    <w:rsid w:val="00334F69"/>
    <w:rsid w:val="00337A06"/>
    <w:rsid w:val="00345EE5"/>
    <w:rsid w:val="003522FF"/>
    <w:rsid w:val="00360736"/>
    <w:rsid w:val="00365948"/>
    <w:rsid w:val="00366CE5"/>
    <w:rsid w:val="00366F03"/>
    <w:rsid w:val="0038335A"/>
    <w:rsid w:val="00383A9A"/>
    <w:rsid w:val="003858B9"/>
    <w:rsid w:val="00390AC4"/>
    <w:rsid w:val="00391045"/>
    <w:rsid w:val="00391C1A"/>
    <w:rsid w:val="003A053E"/>
    <w:rsid w:val="003A0D9C"/>
    <w:rsid w:val="003A3D20"/>
    <w:rsid w:val="003A4FFB"/>
    <w:rsid w:val="003A53FD"/>
    <w:rsid w:val="003A61DF"/>
    <w:rsid w:val="003B0492"/>
    <w:rsid w:val="003B16A1"/>
    <w:rsid w:val="003B1A82"/>
    <w:rsid w:val="003B2C62"/>
    <w:rsid w:val="003B3A4A"/>
    <w:rsid w:val="003C0C1C"/>
    <w:rsid w:val="003C226D"/>
    <w:rsid w:val="003C41B6"/>
    <w:rsid w:val="003C6E85"/>
    <w:rsid w:val="003D3186"/>
    <w:rsid w:val="003E15A4"/>
    <w:rsid w:val="003E3DC9"/>
    <w:rsid w:val="003E64E4"/>
    <w:rsid w:val="003F1806"/>
    <w:rsid w:val="003F3D59"/>
    <w:rsid w:val="003F712D"/>
    <w:rsid w:val="00401CF7"/>
    <w:rsid w:val="00402E70"/>
    <w:rsid w:val="004054FC"/>
    <w:rsid w:val="00411C29"/>
    <w:rsid w:val="00411C8D"/>
    <w:rsid w:val="00413C76"/>
    <w:rsid w:val="0041540B"/>
    <w:rsid w:val="00415EB6"/>
    <w:rsid w:val="00417DEB"/>
    <w:rsid w:val="00420733"/>
    <w:rsid w:val="00420E2E"/>
    <w:rsid w:val="00422A7E"/>
    <w:rsid w:val="00435C68"/>
    <w:rsid w:val="00437413"/>
    <w:rsid w:val="00455F6F"/>
    <w:rsid w:val="0046332F"/>
    <w:rsid w:val="00466455"/>
    <w:rsid w:val="0046756B"/>
    <w:rsid w:val="00474659"/>
    <w:rsid w:val="004764C5"/>
    <w:rsid w:val="00477B07"/>
    <w:rsid w:val="0048289A"/>
    <w:rsid w:val="00485921"/>
    <w:rsid w:val="0048629B"/>
    <w:rsid w:val="00486ED6"/>
    <w:rsid w:val="00490F74"/>
    <w:rsid w:val="00494AE8"/>
    <w:rsid w:val="004A07DD"/>
    <w:rsid w:val="004A2387"/>
    <w:rsid w:val="004A731B"/>
    <w:rsid w:val="004A7952"/>
    <w:rsid w:val="004B1BA2"/>
    <w:rsid w:val="004B1CC4"/>
    <w:rsid w:val="004B68D5"/>
    <w:rsid w:val="004C0D52"/>
    <w:rsid w:val="004C378D"/>
    <w:rsid w:val="004D735C"/>
    <w:rsid w:val="004E3FA9"/>
    <w:rsid w:val="004F3274"/>
    <w:rsid w:val="0050311F"/>
    <w:rsid w:val="005040B2"/>
    <w:rsid w:val="005040F7"/>
    <w:rsid w:val="00506573"/>
    <w:rsid w:val="0050711D"/>
    <w:rsid w:val="0051099F"/>
    <w:rsid w:val="00512CDD"/>
    <w:rsid w:val="005142F2"/>
    <w:rsid w:val="00516C1C"/>
    <w:rsid w:val="00516E78"/>
    <w:rsid w:val="00523F7C"/>
    <w:rsid w:val="005253B0"/>
    <w:rsid w:val="0052571B"/>
    <w:rsid w:val="0053245C"/>
    <w:rsid w:val="00536586"/>
    <w:rsid w:val="00540B49"/>
    <w:rsid w:val="00544C8B"/>
    <w:rsid w:val="00546A9D"/>
    <w:rsid w:val="005505FD"/>
    <w:rsid w:val="00553A11"/>
    <w:rsid w:val="00553D24"/>
    <w:rsid w:val="00553F81"/>
    <w:rsid w:val="00555AD8"/>
    <w:rsid w:val="005621C5"/>
    <w:rsid w:val="00565995"/>
    <w:rsid w:val="00566ED0"/>
    <w:rsid w:val="00572D30"/>
    <w:rsid w:val="00572F82"/>
    <w:rsid w:val="00574F61"/>
    <w:rsid w:val="00580C23"/>
    <w:rsid w:val="0058320A"/>
    <w:rsid w:val="005878B8"/>
    <w:rsid w:val="00590B57"/>
    <w:rsid w:val="005938FE"/>
    <w:rsid w:val="005963B3"/>
    <w:rsid w:val="00597892"/>
    <w:rsid w:val="005A3122"/>
    <w:rsid w:val="005A463A"/>
    <w:rsid w:val="005B0495"/>
    <w:rsid w:val="005B09C7"/>
    <w:rsid w:val="005B34CA"/>
    <w:rsid w:val="005B7404"/>
    <w:rsid w:val="005C13E6"/>
    <w:rsid w:val="005C1AD7"/>
    <w:rsid w:val="005C25D6"/>
    <w:rsid w:val="005C4106"/>
    <w:rsid w:val="005C54B1"/>
    <w:rsid w:val="005C75B4"/>
    <w:rsid w:val="005D0402"/>
    <w:rsid w:val="005D0E96"/>
    <w:rsid w:val="005D75C7"/>
    <w:rsid w:val="005E267F"/>
    <w:rsid w:val="005E2F6E"/>
    <w:rsid w:val="005E37B9"/>
    <w:rsid w:val="005E5720"/>
    <w:rsid w:val="005F1578"/>
    <w:rsid w:val="005F3A1C"/>
    <w:rsid w:val="005F5906"/>
    <w:rsid w:val="00600DC4"/>
    <w:rsid w:val="00602AE5"/>
    <w:rsid w:val="00604DF0"/>
    <w:rsid w:val="00605A0E"/>
    <w:rsid w:val="00607F20"/>
    <w:rsid w:val="006233D6"/>
    <w:rsid w:val="00624871"/>
    <w:rsid w:val="00625A4F"/>
    <w:rsid w:val="006274BE"/>
    <w:rsid w:val="0063210B"/>
    <w:rsid w:val="00642C28"/>
    <w:rsid w:val="0064479C"/>
    <w:rsid w:val="0064732D"/>
    <w:rsid w:val="00651122"/>
    <w:rsid w:val="00654AA1"/>
    <w:rsid w:val="006558E5"/>
    <w:rsid w:val="006602EB"/>
    <w:rsid w:val="00663F31"/>
    <w:rsid w:val="0066568F"/>
    <w:rsid w:val="00671D67"/>
    <w:rsid w:val="0067366B"/>
    <w:rsid w:val="00673EBA"/>
    <w:rsid w:val="00674796"/>
    <w:rsid w:val="00675A7C"/>
    <w:rsid w:val="00676CA9"/>
    <w:rsid w:val="00680B44"/>
    <w:rsid w:val="00682A25"/>
    <w:rsid w:val="006841EC"/>
    <w:rsid w:val="00685F05"/>
    <w:rsid w:val="0068791F"/>
    <w:rsid w:val="00692A66"/>
    <w:rsid w:val="00692ADA"/>
    <w:rsid w:val="006963F3"/>
    <w:rsid w:val="0069723F"/>
    <w:rsid w:val="006A0D27"/>
    <w:rsid w:val="006A4613"/>
    <w:rsid w:val="006B0B9E"/>
    <w:rsid w:val="006B0C24"/>
    <w:rsid w:val="006B0FE2"/>
    <w:rsid w:val="006B2B84"/>
    <w:rsid w:val="006B33C9"/>
    <w:rsid w:val="006B5BA4"/>
    <w:rsid w:val="006B5CC5"/>
    <w:rsid w:val="006B7AC6"/>
    <w:rsid w:val="006C6C5A"/>
    <w:rsid w:val="006D53A2"/>
    <w:rsid w:val="006D592B"/>
    <w:rsid w:val="006E2160"/>
    <w:rsid w:val="006E384C"/>
    <w:rsid w:val="006E49FB"/>
    <w:rsid w:val="006E6DEA"/>
    <w:rsid w:val="006E77CC"/>
    <w:rsid w:val="006F6BAA"/>
    <w:rsid w:val="006F71A2"/>
    <w:rsid w:val="00701B9D"/>
    <w:rsid w:val="0070248C"/>
    <w:rsid w:val="00704C31"/>
    <w:rsid w:val="00706F29"/>
    <w:rsid w:val="007131DB"/>
    <w:rsid w:val="007155DF"/>
    <w:rsid w:val="00715E0C"/>
    <w:rsid w:val="00717AE9"/>
    <w:rsid w:val="00723CC7"/>
    <w:rsid w:val="00723FA1"/>
    <w:rsid w:val="00725910"/>
    <w:rsid w:val="007304FA"/>
    <w:rsid w:val="007306D5"/>
    <w:rsid w:val="00734109"/>
    <w:rsid w:val="00735616"/>
    <w:rsid w:val="00736AF6"/>
    <w:rsid w:val="0073780F"/>
    <w:rsid w:val="0074089D"/>
    <w:rsid w:val="00741728"/>
    <w:rsid w:val="0074188B"/>
    <w:rsid w:val="007455BD"/>
    <w:rsid w:val="00747F27"/>
    <w:rsid w:val="00755A23"/>
    <w:rsid w:val="007614FD"/>
    <w:rsid w:val="007615B4"/>
    <w:rsid w:val="00761CEE"/>
    <w:rsid w:val="00762286"/>
    <w:rsid w:val="007622B4"/>
    <w:rsid w:val="00762585"/>
    <w:rsid w:val="00767602"/>
    <w:rsid w:val="00783608"/>
    <w:rsid w:val="00784F18"/>
    <w:rsid w:val="007852FA"/>
    <w:rsid w:val="007863D9"/>
    <w:rsid w:val="00790558"/>
    <w:rsid w:val="00791F4D"/>
    <w:rsid w:val="00792F75"/>
    <w:rsid w:val="00793541"/>
    <w:rsid w:val="00793D80"/>
    <w:rsid w:val="00797BDF"/>
    <w:rsid w:val="007A129A"/>
    <w:rsid w:val="007A3F7E"/>
    <w:rsid w:val="007A78E8"/>
    <w:rsid w:val="007B0262"/>
    <w:rsid w:val="007B0FC5"/>
    <w:rsid w:val="007B1992"/>
    <w:rsid w:val="007B543C"/>
    <w:rsid w:val="007C0915"/>
    <w:rsid w:val="007C0FE9"/>
    <w:rsid w:val="007C2F20"/>
    <w:rsid w:val="007D1C82"/>
    <w:rsid w:val="007D2BE4"/>
    <w:rsid w:val="007D692D"/>
    <w:rsid w:val="007E071D"/>
    <w:rsid w:val="007F1209"/>
    <w:rsid w:val="007F2B50"/>
    <w:rsid w:val="007F4418"/>
    <w:rsid w:val="0080308F"/>
    <w:rsid w:val="00804B55"/>
    <w:rsid w:val="00807F27"/>
    <w:rsid w:val="0081136B"/>
    <w:rsid w:val="00812C0B"/>
    <w:rsid w:val="00813ABC"/>
    <w:rsid w:val="008171A0"/>
    <w:rsid w:val="00820286"/>
    <w:rsid w:val="008214FB"/>
    <w:rsid w:val="00827ACF"/>
    <w:rsid w:val="00831774"/>
    <w:rsid w:val="00833398"/>
    <w:rsid w:val="00840142"/>
    <w:rsid w:val="00840259"/>
    <w:rsid w:val="008502E3"/>
    <w:rsid w:val="00851C2A"/>
    <w:rsid w:val="008539D5"/>
    <w:rsid w:val="00853DB8"/>
    <w:rsid w:val="008541A2"/>
    <w:rsid w:val="0086078A"/>
    <w:rsid w:val="00862F38"/>
    <w:rsid w:val="0086403E"/>
    <w:rsid w:val="00875F45"/>
    <w:rsid w:val="00876E9E"/>
    <w:rsid w:val="00876F79"/>
    <w:rsid w:val="0088125F"/>
    <w:rsid w:val="00886412"/>
    <w:rsid w:val="00891D35"/>
    <w:rsid w:val="008A3391"/>
    <w:rsid w:val="008A742B"/>
    <w:rsid w:val="008A7CB4"/>
    <w:rsid w:val="008B1676"/>
    <w:rsid w:val="008C5FFC"/>
    <w:rsid w:val="008D17CE"/>
    <w:rsid w:val="008D20AD"/>
    <w:rsid w:val="008D23C5"/>
    <w:rsid w:val="008D4698"/>
    <w:rsid w:val="008E4CBB"/>
    <w:rsid w:val="008E5AFD"/>
    <w:rsid w:val="008E7538"/>
    <w:rsid w:val="008F1517"/>
    <w:rsid w:val="008F5C6B"/>
    <w:rsid w:val="00900648"/>
    <w:rsid w:val="00902969"/>
    <w:rsid w:val="00903698"/>
    <w:rsid w:val="00904362"/>
    <w:rsid w:val="009053C4"/>
    <w:rsid w:val="00912914"/>
    <w:rsid w:val="00913427"/>
    <w:rsid w:val="00922FA7"/>
    <w:rsid w:val="009246C4"/>
    <w:rsid w:val="009266ED"/>
    <w:rsid w:val="00926B9E"/>
    <w:rsid w:val="00936B75"/>
    <w:rsid w:val="00940D4A"/>
    <w:rsid w:val="009433AB"/>
    <w:rsid w:val="00943CC1"/>
    <w:rsid w:val="009440DE"/>
    <w:rsid w:val="009472B9"/>
    <w:rsid w:val="00947DF2"/>
    <w:rsid w:val="009535D7"/>
    <w:rsid w:val="0095482E"/>
    <w:rsid w:val="00956716"/>
    <w:rsid w:val="00961C12"/>
    <w:rsid w:val="00962CD5"/>
    <w:rsid w:val="00964271"/>
    <w:rsid w:val="00964E18"/>
    <w:rsid w:val="00965C41"/>
    <w:rsid w:val="00965CE2"/>
    <w:rsid w:val="009662CE"/>
    <w:rsid w:val="009665C0"/>
    <w:rsid w:val="00966FED"/>
    <w:rsid w:val="00970822"/>
    <w:rsid w:val="00972CAB"/>
    <w:rsid w:val="00975CE4"/>
    <w:rsid w:val="00980C9C"/>
    <w:rsid w:val="00982408"/>
    <w:rsid w:val="0099134B"/>
    <w:rsid w:val="00995112"/>
    <w:rsid w:val="00995E62"/>
    <w:rsid w:val="009969D6"/>
    <w:rsid w:val="009A5962"/>
    <w:rsid w:val="009A5D53"/>
    <w:rsid w:val="009A74C7"/>
    <w:rsid w:val="009A7918"/>
    <w:rsid w:val="009B0B5D"/>
    <w:rsid w:val="009B4F72"/>
    <w:rsid w:val="009C73BC"/>
    <w:rsid w:val="009D1968"/>
    <w:rsid w:val="009D7B2B"/>
    <w:rsid w:val="009D7D65"/>
    <w:rsid w:val="009E231C"/>
    <w:rsid w:val="009E319F"/>
    <w:rsid w:val="009E3A1C"/>
    <w:rsid w:val="009E5BFF"/>
    <w:rsid w:val="009E6BAD"/>
    <w:rsid w:val="009F0CF4"/>
    <w:rsid w:val="009F7875"/>
    <w:rsid w:val="00A00E39"/>
    <w:rsid w:val="00A02F91"/>
    <w:rsid w:val="00A044F7"/>
    <w:rsid w:val="00A11B49"/>
    <w:rsid w:val="00A135A0"/>
    <w:rsid w:val="00A14EC2"/>
    <w:rsid w:val="00A207F7"/>
    <w:rsid w:val="00A217A5"/>
    <w:rsid w:val="00A25844"/>
    <w:rsid w:val="00A26F67"/>
    <w:rsid w:val="00A31245"/>
    <w:rsid w:val="00A3631C"/>
    <w:rsid w:val="00A37618"/>
    <w:rsid w:val="00A4325C"/>
    <w:rsid w:val="00A526A8"/>
    <w:rsid w:val="00A53D88"/>
    <w:rsid w:val="00A55747"/>
    <w:rsid w:val="00A57603"/>
    <w:rsid w:val="00A700FB"/>
    <w:rsid w:val="00A71A9F"/>
    <w:rsid w:val="00A7502E"/>
    <w:rsid w:val="00A75B16"/>
    <w:rsid w:val="00A7703F"/>
    <w:rsid w:val="00A77E18"/>
    <w:rsid w:val="00A77EAF"/>
    <w:rsid w:val="00A8054E"/>
    <w:rsid w:val="00A80CBF"/>
    <w:rsid w:val="00A8401E"/>
    <w:rsid w:val="00A8510D"/>
    <w:rsid w:val="00A865FF"/>
    <w:rsid w:val="00A923B1"/>
    <w:rsid w:val="00A96891"/>
    <w:rsid w:val="00A97BF0"/>
    <w:rsid w:val="00AA0F46"/>
    <w:rsid w:val="00AB0DE9"/>
    <w:rsid w:val="00AB5266"/>
    <w:rsid w:val="00AB6197"/>
    <w:rsid w:val="00AB6A9C"/>
    <w:rsid w:val="00AB6FC6"/>
    <w:rsid w:val="00AC2966"/>
    <w:rsid w:val="00AC33EB"/>
    <w:rsid w:val="00AC5654"/>
    <w:rsid w:val="00AD144D"/>
    <w:rsid w:val="00AD196D"/>
    <w:rsid w:val="00AD5DE8"/>
    <w:rsid w:val="00AE00E8"/>
    <w:rsid w:val="00AE0D30"/>
    <w:rsid w:val="00AE58E0"/>
    <w:rsid w:val="00AF0CBC"/>
    <w:rsid w:val="00AF74F5"/>
    <w:rsid w:val="00B012D8"/>
    <w:rsid w:val="00B022CA"/>
    <w:rsid w:val="00B03396"/>
    <w:rsid w:val="00B114DD"/>
    <w:rsid w:val="00B204AC"/>
    <w:rsid w:val="00B236B2"/>
    <w:rsid w:val="00B24045"/>
    <w:rsid w:val="00B25677"/>
    <w:rsid w:val="00B26380"/>
    <w:rsid w:val="00B26837"/>
    <w:rsid w:val="00B27FFE"/>
    <w:rsid w:val="00B3092C"/>
    <w:rsid w:val="00B3327B"/>
    <w:rsid w:val="00B34A0A"/>
    <w:rsid w:val="00B40130"/>
    <w:rsid w:val="00B40EDD"/>
    <w:rsid w:val="00B41BB9"/>
    <w:rsid w:val="00B45DBE"/>
    <w:rsid w:val="00B50213"/>
    <w:rsid w:val="00B5387B"/>
    <w:rsid w:val="00B542C9"/>
    <w:rsid w:val="00B55FDC"/>
    <w:rsid w:val="00B5611E"/>
    <w:rsid w:val="00B56740"/>
    <w:rsid w:val="00B624BA"/>
    <w:rsid w:val="00B62ADA"/>
    <w:rsid w:val="00B630DB"/>
    <w:rsid w:val="00B702A5"/>
    <w:rsid w:val="00B852E2"/>
    <w:rsid w:val="00B85744"/>
    <w:rsid w:val="00B93CCA"/>
    <w:rsid w:val="00B94DF0"/>
    <w:rsid w:val="00B9668C"/>
    <w:rsid w:val="00BA0766"/>
    <w:rsid w:val="00BA5F9E"/>
    <w:rsid w:val="00BA7A14"/>
    <w:rsid w:val="00BB2507"/>
    <w:rsid w:val="00BC05C6"/>
    <w:rsid w:val="00BC334E"/>
    <w:rsid w:val="00BD00EE"/>
    <w:rsid w:val="00BD4823"/>
    <w:rsid w:val="00BD5624"/>
    <w:rsid w:val="00BE178F"/>
    <w:rsid w:val="00BE41A9"/>
    <w:rsid w:val="00BE65B2"/>
    <w:rsid w:val="00BE716D"/>
    <w:rsid w:val="00C03FA2"/>
    <w:rsid w:val="00C053B0"/>
    <w:rsid w:val="00C17B60"/>
    <w:rsid w:val="00C24A63"/>
    <w:rsid w:val="00C3356F"/>
    <w:rsid w:val="00C34089"/>
    <w:rsid w:val="00C36D8E"/>
    <w:rsid w:val="00C40551"/>
    <w:rsid w:val="00C441F7"/>
    <w:rsid w:val="00C522D8"/>
    <w:rsid w:val="00C5260E"/>
    <w:rsid w:val="00C52FD5"/>
    <w:rsid w:val="00C56379"/>
    <w:rsid w:val="00C67F5B"/>
    <w:rsid w:val="00C83C4B"/>
    <w:rsid w:val="00C8451F"/>
    <w:rsid w:val="00C929D3"/>
    <w:rsid w:val="00C9746F"/>
    <w:rsid w:val="00C9770F"/>
    <w:rsid w:val="00CA117B"/>
    <w:rsid w:val="00CA4F88"/>
    <w:rsid w:val="00CA5C4E"/>
    <w:rsid w:val="00CA6874"/>
    <w:rsid w:val="00CB2966"/>
    <w:rsid w:val="00CB3096"/>
    <w:rsid w:val="00CB60CE"/>
    <w:rsid w:val="00CC6C18"/>
    <w:rsid w:val="00CC7801"/>
    <w:rsid w:val="00CD22EB"/>
    <w:rsid w:val="00CD27F2"/>
    <w:rsid w:val="00CD2C81"/>
    <w:rsid w:val="00CD5E47"/>
    <w:rsid w:val="00CE113C"/>
    <w:rsid w:val="00CE1312"/>
    <w:rsid w:val="00CE2428"/>
    <w:rsid w:val="00CE3A8C"/>
    <w:rsid w:val="00CE5040"/>
    <w:rsid w:val="00CE5D90"/>
    <w:rsid w:val="00CF641B"/>
    <w:rsid w:val="00D01D64"/>
    <w:rsid w:val="00D06E72"/>
    <w:rsid w:val="00D178F5"/>
    <w:rsid w:val="00D2444F"/>
    <w:rsid w:val="00D25AC9"/>
    <w:rsid w:val="00D27C9B"/>
    <w:rsid w:val="00D3046F"/>
    <w:rsid w:val="00D30EDC"/>
    <w:rsid w:val="00D36083"/>
    <w:rsid w:val="00D40F77"/>
    <w:rsid w:val="00D44185"/>
    <w:rsid w:val="00D47526"/>
    <w:rsid w:val="00D47C39"/>
    <w:rsid w:val="00D5191F"/>
    <w:rsid w:val="00D534C3"/>
    <w:rsid w:val="00D53852"/>
    <w:rsid w:val="00D55294"/>
    <w:rsid w:val="00D56653"/>
    <w:rsid w:val="00D64DE2"/>
    <w:rsid w:val="00D70894"/>
    <w:rsid w:val="00D734F7"/>
    <w:rsid w:val="00D74076"/>
    <w:rsid w:val="00D767DE"/>
    <w:rsid w:val="00D773AF"/>
    <w:rsid w:val="00D82447"/>
    <w:rsid w:val="00D83870"/>
    <w:rsid w:val="00D871BF"/>
    <w:rsid w:val="00D932C8"/>
    <w:rsid w:val="00D93840"/>
    <w:rsid w:val="00DA13EF"/>
    <w:rsid w:val="00DA3056"/>
    <w:rsid w:val="00DA4133"/>
    <w:rsid w:val="00DA6F7C"/>
    <w:rsid w:val="00DB3AB0"/>
    <w:rsid w:val="00DC075C"/>
    <w:rsid w:val="00DC0C0F"/>
    <w:rsid w:val="00DC11B5"/>
    <w:rsid w:val="00DC25EE"/>
    <w:rsid w:val="00DC2E29"/>
    <w:rsid w:val="00DC6C7B"/>
    <w:rsid w:val="00DD00A7"/>
    <w:rsid w:val="00DD2FEC"/>
    <w:rsid w:val="00DD2FF0"/>
    <w:rsid w:val="00DD52E4"/>
    <w:rsid w:val="00DD541F"/>
    <w:rsid w:val="00DD68F0"/>
    <w:rsid w:val="00DE0C7F"/>
    <w:rsid w:val="00DE0D44"/>
    <w:rsid w:val="00DE1175"/>
    <w:rsid w:val="00DE1232"/>
    <w:rsid w:val="00DE15E4"/>
    <w:rsid w:val="00DE3456"/>
    <w:rsid w:val="00DE4352"/>
    <w:rsid w:val="00DF1145"/>
    <w:rsid w:val="00DF6B41"/>
    <w:rsid w:val="00DF736A"/>
    <w:rsid w:val="00E00D0B"/>
    <w:rsid w:val="00E02B6A"/>
    <w:rsid w:val="00E03D1C"/>
    <w:rsid w:val="00E04E2B"/>
    <w:rsid w:val="00E06597"/>
    <w:rsid w:val="00E10E4C"/>
    <w:rsid w:val="00E1100C"/>
    <w:rsid w:val="00E11DBF"/>
    <w:rsid w:val="00E14C11"/>
    <w:rsid w:val="00E20715"/>
    <w:rsid w:val="00E21702"/>
    <w:rsid w:val="00E267E7"/>
    <w:rsid w:val="00E26AAB"/>
    <w:rsid w:val="00E278A7"/>
    <w:rsid w:val="00E329B4"/>
    <w:rsid w:val="00E3414A"/>
    <w:rsid w:val="00E348F0"/>
    <w:rsid w:val="00E46A1A"/>
    <w:rsid w:val="00E46C55"/>
    <w:rsid w:val="00E46CA3"/>
    <w:rsid w:val="00E47BC9"/>
    <w:rsid w:val="00E5031D"/>
    <w:rsid w:val="00E51668"/>
    <w:rsid w:val="00E524D3"/>
    <w:rsid w:val="00E52521"/>
    <w:rsid w:val="00E57182"/>
    <w:rsid w:val="00E615D5"/>
    <w:rsid w:val="00E72F14"/>
    <w:rsid w:val="00E73192"/>
    <w:rsid w:val="00E773AE"/>
    <w:rsid w:val="00E94F36"/>
    <w:rsid w:val="00E960F5"/>
    <w:rsid w:val="00E96D18"/>
    <w:rsid w:val="00EA094A"/>
    <w:rsid w:val="00EA0B60"/>
    <w:rsid w:val="00EA2781"/>
    <w:rsid w:val="00EA5D0F"/>
    <w:rsid w:val="00EB3DAD"/>
    <w:rsid w:val="00EB4518"/>
    <w:rsid w:val="00EB5313"/>
    <w:rsid w:val="00EC087F"/>
    <w:rsid w:val="00EC136E"/>
    <w:rsid w:val="00EC3A8D"/>
    <w:rsid w:val="00EC7963"/>
    <w:rsid w:val="00ED1103"/>
    <w:rsid w:val="00ED4500"/>
    <w:rsid w:val="00ED5095"/>
    <w:rsid w:val="00ED59A9"/>
    <w:rsid w:val="00EE2062"/>
    <w:rsid w:val="00EE3C7B"/>
    <w:rsid w:val="00EE581F"/>
    <w:rsid w:val="00EE668B"/>
    <w:rsid w:val="00EF1061"/>
    <w:rsid w:val="00EF401E"/>
    <w:rsid w:val="00EF6882"/>
    <w:rsid w:val="00EF71F6"/>
    <w:rsid w:val="00F01C07"/>
    <w:rsid w:val="00F01CFE"/>
    <w:rsid w:val="00F042F0"/>
    <w:rsid w:val="00F04E16"/>
    <w:rsid w:val="00F10AEC"/>
    <w:rsid w:val="00F11DB3"/>
    <w:rsid w:val="00F12BE4"/>
    <w:rsid w:val="00F15477"/>
    <w:rsid w:val="00F25DEC"/>
    <w:rsid w:val="00F278C2"/>
    <w:rsid w:val="00F363BF"/>
    <w:rsid w:val="00F36FD0"/>
    <w:rsid w:val="00F40FD4"/>
    <w:rsid w:val="00F4112E"/>
    <w:rsid w:val="00F42AC9"/>
    <w:rsid w:val="00F464A7"/>
    <w:rsid w:val="00F531FB"/>
    <w:rsid w:val="00F5583F"/>
    <w:rsid w:val="00F55D04"/>
    <w:rsid w:val="00F5691B"/>
    <w:rsid w:val="00F57DEE"/>
    <w:rsid w:val="00F60312"/>
    <w:rsid w:val="00F606C3"/>
    <w:rsid w:val="00F61073"/>
    <w:rsid w:val="00F61316"/>
    <w:rsid w:val="00F6270F"/>
    <w:rsid w:val="00F726A8"/>
    <w:rsid w:val="00F740B1"/>
    <w:rsid w:val="00F74874"/>
    <w:rsid w:val="00F826DD"/>
    <w:rsid w:val="00F84401"/>
    <w:rsid w:val="00F85418"/>
    <w:rsid w:val="00F907D5"/>
    <w:rsid w:val="00F9107E"/>
    <w:rsid w:val="00F918C1"/>
    <w:rsid w:val="00F91A46"/>
    <w:rsid w:val="00F9518F"/>
    <w:rsid w:val="00FA593F"/>
    <w:rsid w:val="00FA6FE9"/>
    <w:rsid w:val="00FA769A"/>
    <w:rsid w:val="00FB1969"/>
    <w:rsid w:val="00FB44E3"/>
    <w:rsid w:val="00FB50A4"/>
    <w:rsid w:val="00FB6F59"/>
    <w:rsid w:val="00FB6F6C"/>
    <w:rsid w:val="00FB7AE3"/>
    <w:rsid w:val="00FC016A"/>
    <w:rsid w:val="00FC0892"/>
    <w:rsid w:val="00FC743B"/>
    <w:rsid w:val="00FD2DCC"/>
    <w:rsid w:val="00FE05C9"/>
    <w:rsid w:val="00FE0EB0"/>
    <w:rsid w:val="00FE2243"/>
    <w:rsid w:val="00FE47D8"/>
    <w:rsid w:val="00FF3658"/>
    <w:rsid w:val="00FF4DB5"/>
    <w:rsid w:val="00FF50A8"/>
    <w:rsid w:val="00FF5AB0"/>
    <w:rsid w:val="00FF7B86"/>
    <w:rsid w:val="00FF7CE5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932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7230"/>
      </w:tabs>
      <w:ind w:firstLine="284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-Condense" w:hAnsi="VNI-Helve-Condense"/>
      <w:b/>
      <w:bCs/>
      <w:sz w:val="34"/>
    </w:rPr>
  </w:style>
  <w:style w:type="paragraph" w:styleId="Heading5">
    <w:name w:val="heading 5"/>
    <w:basedOn w:val="Normal"/>
    <w:next w:val="Normal"/>
    <w:qFormat/>
    <w:pPr>
      <w:keepNext/>
      <w:ind w:left="284" w:firstLine="284"/>
      <w:outlineLvl w:val="4"/>
    </w:pPr>
    <w:rPr>
      <w:rFonts w:ascii="VNI-Helve-Condense" w:hAnsi="VNI-Helve-Condens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VNI-Times" w:hAnsi="VNI-Times"/>
      <w:sz w:val="24"/>
    </w:rPr>
  </w:style>
  <w:style w:type="character" w:customStyle="1" w:styleId="BodyTextChar">
    <w:name w:val="Body Text Char"/>
    <w:link w:val="BodyText"/>
    <w:locked/>
    <w:rsid w:val="001D40CA"/>
    <w:rPr>
      <w:rFonts w:ascii="VNI-Times" w:hAnsi="VNI-Times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pPr>
      <w:ind w:left="284" w:firstLine="284"/>
    </w:pPr>
    <w:rPr>
      <w:rFonts w:ascii="VNI-Helve-Condense" w:hAnsi="VNI-Helve-Condens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55A23"/>
    <w:rPr>
      <w:rFonts w:ascii="VNI-Helve-Condense" w:hAnsi="VNI-Helve-Condense"/>
      <w:sz w:val="26"/>
    </w:rPr>
  </w:style>
  <w:style w:type="paragraph" w:styleId="BodyText2">
    <w:name w:val="Body Text 2"/>
    <w:basedOn w:val="Normal"/>
    <w:rPr>
      <w:rFonts w:ascii="VNI-Helve-Condense" w:hAnsi="VNI-Helve-Condense"/>
      <w:sz w:val="26"/>
    </w:rPr>
  </w:style>
  <w:style w:type="paragraph" w:styleId="BalloonText">
    <w:name w:val="Balloon Text"/>
    <w:basedOn w:val="Normal"/>
    <w:semiHidden/>
    <w:rsid w:val="0022275D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6248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D68F0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character" w:styleId="Hyperlink">
    <w:name w:val="Hyperlink"/>
    <w:rsid w:val="00E5031D"/>
    <w:rPr>
      <w:color w:val="0000FF"/>
      <w:u w:val="single"/>
    </w:rPr>
  </w:style>
  <w:style w:type="character" w:styleId="FollowedHyperlink">
    <w:name w:val="FollowedHyperlink"/>
    <w:basedOn w:val="DefaultParagraphFont"/>
    <w:rsid w:val="00FD2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143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53E"/>
  </w:style>
  <w:style w:type="paragraph" w:styleId="Footer">
    <w:name w:val="footer"/>
    <w:basedOn w:val="Normal"/>
    <w:link w:val="FooterChar"/>
    <w:uiPriority w:val="99"/>
    <w:rsid w:val="00143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3E"/>
  </w:style>
  <w:style w:type="table" w:styleId="TableGrid">
    <w:name w:val="Table Grid"/>
    <w:basedOn w:val="TableNormal"/>
    <w:uiPriority w:val="39"/>
    <w:rsid w:val="00295DF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7230"/>
      </w:tabs>
      <w:ind w:firstLine="284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-Condense" w:hAnsi="VNI-Helve-Condense"/>
      <w:b/>
      <w:bCs/>
      <w:sz w:val="34"/>
    </w:rPr>
  </w:style>
  <w:style w:type="paragraph" w:styleId="Heading5">
    <w:name w:val="heading 5"/>
    <w:basedOn w:val="Normal"/>
    <w:next w:val="Normal"/>
    <w:qFormat/>
    <w:pPr>
      <w:keepNext/>
      <w:ind w:left="284" w:firstLine="284"/>
      <w:outlineLvl w:val="4"/>
    </w:pPr>
    <w:rPr>
      <w:rFonts w:ascii="VNI-Helve-Condense" w:hAnsi="VNI-Helve-Condens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VNI-Times" w:hAnsi="VNI-Times"/>
      <w:sz w:val="24"/>
    </w:rPr>
  </w:style>
  <w:style w:type="character" w:customStyle="1" w:styleId="BodyTextChar">
    <w:name w:val="Body Text Char"/>
    <w:link w:val="BodyText"/>
    <w:locked/>
    <w:rsid w:val="001D40CA"/>
    <w:rPr>
      <w:rFonts w:ascii="VNI-Times" w:hAnsi="VNI-Times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pPr>
      <w:ind w:left="284" w:firstLine="284"/>
    </w:pPr>
    <w:rPr>
      <w:rFonts w:ascii="VNI-Helve-Condense" w:hAnsi="VNI-Helve-Condens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55A23"/>
    <w:rPr>
      <w:rFonts w:ascii="VNI-Helve-Condense" w:hAnsi="VNI-Helve-Condense"/>
      <w:sz w:val="26"/>
    </w:rPr>
  </w:style>
  <w:style w:type="paragraph" w:styleId="BodyText2">
    <w:name w:val="Body Text 2"/>
    <w:basedOn w:val="Normal"/>
    <w:rPr>
      <w:rFonts w:ascii="VNI-Helve-Condense" w:hAnsi="VNI-Helve-Condense"/>
      <w:sz w:val="26"/>
    </w:rPr>
  </w:style>
  <w:style w:type="paragraph" w:styleId="BalloonText">
    <w:name w:val="Balloon Text"/>
    <w:basedOn w:val="Normal"/>
    <w:semiHidden/>
    <w:rsid w:val="0022275D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6248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D68F0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character" w:styleId="Hyperlink">
    <w:name w:val="Hyperlink"/>
    <w:rsid w:val="00E5031D"/>
    <w:rPr>
      <w:color w:val="0000FF"/>
      <w:u w:val="single"/>
    </w:rPr>
  </w:style>
  <w:style w:type="character" w:styleId="FollowedHyperlink">
    <w:name w:val="FollowedHyperlink"/>
    <w:basedOn w:val="DefaultParagraphFont"/>
    <w:rsid w:val="00FD2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143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53E"/>
  </w:style>
  <w:style w:type="paragraph" w:styleId="Footer">
    <w:name w:val="footer"/>
    <w:basedOn w:val="Normal"/>
    <w:link w:val="FooterChar"/>
    <w:uiPriority w:val="99"/>
    <w:rsid w:val="00143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3E"/>
  </w:style>
  <w:style w:type="table" w:styleId="TableGrid">
    <w:name w:val="Table Grid"/>
    <w:basedOn w:val="TableNormal"/>
    <w:uiPriority w:val="39"/>
    <w:rsid w:val="00295DF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4D83-B99B-450E-864C-EC2540AF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khaitri</Company>
  <LinksUpToDate>false</LinksUpToDate>
  <CharactersWithSpaces>1589</CharactersWithSpaces>
  <SharedDoc>false</SharedDoc>
  <HLinks>
    <vt:vector size="30" baseType="variant">
      <vt:variant>
        <vt:i4>4849687</vt:i4>
      </vt:variant>
      <vt:variant>
        <vt:i4>12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6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3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Thiện</dc:creator>
  <cp:lastModifiedBy>PC-PhongHP_Trong</cp:lastModifiedBy>
  <cp:revision>66</cp:revision>
  <cp:lastPrinted>2020-07-10T08:42:00Z</cp:lastPrinted>
  <dcterms:created xsi:type="dcterms:W3CDTF">2021-06-26T15:21:00Z</dcterms:created>
  <dcterms:modified xsi:type="dcterms:W3CDTF">2022-08-19T08:21:00Z</dcterms:modified>
</cp:coreProperties>
</file>